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4959" w:rsidRDefault="00334959" w:rsidP="00334959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334959" w:rsidRPr="00E73713" w:rsidRDefault="00334959" w:rsidP="00334959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334959" w:rsidRPr="00E73713" w:rsidTr="00D71190">
        <w:trPr>
          <w:trHeight w:val="932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334959" w:rsidRPr="00E73713" w:rsidRDefault="00334959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  <w:p w:rsidR="00334959" w:rsidRPr="00E73713" w:rsidRDefault="00334959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334959" w:rsidRPr="00E73713" w:rsidRDefault="00334959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334959" w:rsidRPr="00E73713" w:rsidRDefault="00334959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334959" w:rsidRPr="00E73713" w:rsidRDefault="00334959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334959" w:rsidRPr="00E73713" w:rsidRDefault="00334959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634" w:type="dxa"/>
        <w:tblLook w:val="04A0" w:firstRow="1" w:lastRow="0" w:firstColumn="1" w:lastColumn="0" w:noHBand="0" w:noVBand="1"/>
      </w:tblPr>
      <w:tblGrid>
        <w:gridCol w:w="6164"/>
        <w:gridCol w:w="3470"/>
      </w:tblGrid>
      <w:tr w:rsidR="00334959" w:rsidRPr="003C488D" w:rsidTr="00334959">
        <w:trPr>
          <w:trHeight w:val="27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959" w:rsidRPr="003C488D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334959" w:rsidRPr="003C488D" w:rsidTr="00334959">
        <w:trPr>
          <w:trHeight w:val="1346"/>
        </w:trPr>
        <w:tc>
          <w:tcPr>
            <w:tcW w:w="6164" w:type="dxa"/>
            <w:vAlign w:val="center"/>
          </w:tcPr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959" w:rsidRPr="003C488D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334959" w:rsidRPr="003C488D" w:rsidTr="00334959">
        <w:trPr>
          <w:trHeight w:val="1361"/>
        </w:trPr>
        <w:tc>
          <w:tcPr>
            <w:tcW w:w="6164" w:type="dxa"/>
            <w:vAlign w:val="center"/>
          </w:tcPr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334959" w:rsidRPr="003C488D" w:rsidTr="00334959">
        <w:trPr>
          <w:trHeight w:val="1361"/>
        </w:trPr>
        <w:tc>
          <w:tcPr>
            <w:tcW w:w="6164" w:type="dxa"/>
            <w:vAlign w:val="center"/>
          </w:tcPr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334959" w:rsidRPr="003C488D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6"/>
        <w:gridCol w:w="1205"/>
        <w:gridCol w:w="1174"/>
      </w:tblGrid>
      <w:tr w:rsidR="00334959" w:rsidRPr="00E73713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34959" w:rsidRPr="00E73713" w:rsidRDefault="00334959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113"/>
        <w:gridCol w:w="4213"/>
        <w:gridCol w:w="3308"/>
      </w:tblGrid>
      <w:tr w:rsidR="00334959" w:rsidRPr="006E4AF6" w:rsidTr="00334959">
        <w:trPr>
          <w:trHeight w:val="249"/>
        </w:trPr>
        <w:tc>
          <w:tcPr>
            <w:tcW w:w="9634" w:type="dxa"/>
            <w:gridSpan w:val="3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EastAsia" w:hAnsi="Century Gothic"/>
                <w:b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 w:val="restart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reglada</w:t>
            </w: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(fins a un màxim de 10 punts)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Batxillerat, cicles formatius de grau superior, FPII o equivalent.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1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Diplomatura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Llicenciatura o grau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7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Màster o doctorat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3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Postgrau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 w:val="restart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Formació contínua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(</w:t>
            </w: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13 punts)</w:t>
            </w:r>
          </w:p>
        </w:tc>
      </w:tr>
      <w:tr w:rsidR="00334959" w:rsidRPr="006E4AF6" w:rsidTr="00334959">
        <w:trPr>
          <w:trHeight w:val="443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Cursos i altres formacions no reglades.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1punts/curs.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En el cas d’acreditacions on la durada estigui expressada en crèdits ECTS, s’aplicarà l’equivalència de 1 ECTS = 25 hores.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</w:t>
            </w: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lastRenderedPageBreak/>
              <w:t>d’informació numèrica, tractament de la informació gràfica, presentació de continguts, navegació, cultura participació i civisme digital).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 w:val="restart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lastRenderedPageBreak/>
              <w:t>Certificat ACTIC:</w:t>
            </w: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4 punt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  <w:shd w:val="clear" w:color="auto" w:fill="auto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308" w:type="dxa"/>
            <w:shd w:val="clear" w:color="auto" w:fill="auto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rPr>
                <w:rFonts w:ascii="Century Gothic" w:hAnsi="Century Gothic" w:cs="Arial"/>
                <w:szCs w:val="22"/>
              </w:rPr>
            </w:pPr>
            <w:r w:rsidRPr="006E4AF6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334959" w:rsidRPr="006E4AF6" w:rsidTr="00334959">
        <w:trPr>
          <w:trHeight w:val="235"/>
        </w:trPr>
        <w:tc>
          <w:tcPr>
            <w:tcW w:w="2113" w:type="dxa"/>
            <w:vMerge w:val="restart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Coneixements de la llengua catalana.</w:t>
            </w: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2 punts</w:t>
            </w:r>
          </w:p>
        </w:tc>
      </w:tr>
      <w:tr w:rsidR="00334959" w:rsidRPr="006E4AF6" w:rsidTr="00334959">
        <w:trPr>
          <w:trHeight w:val="564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Es valoraran els certificats superiors al nivell de suficiència de català (C1) o altres equivalents, d’acord amb el següent detall:</w:t>
            </w:r>
          </w:p>
        </w:tc>
      </w:tr>
      <w:tr w:rsidR="00334959" w:rsidRPr="006E4AF6" w:rsidTr="00334959">
        <w:trPr>
          <w:trHeight w:val="49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4213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 xml:space="preserve">Certificat de nivell superior de català (C2) </w:t>
            </w:r>
          </w:p>
        </w:tc>
        <w:tc>
          <w:tcPr>
            <w:tcW w:w="3308" w:type="dxa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  <w:t>2 punts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 w:val="restart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10 punts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334959" w:rsidRPr="006E4AF6" w:rsidTr="00334959">
        <w:trPr>
          <w:trHeight w:val="249"/>
        </w:trPr>
        <w:tc>
          <w:tcPr>
            <w:tcW w:w="2113" w:type="dxa"/>
            <w:vMerge w:val="restart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Altres mèrits</w:t>
            </w: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</w:pPr>
            <w:r w:rsidRPr="006E4AF6">
              <w:rPr>
                <w:rFonts w:ascii="Century Gothic" w:eastAsiaTheme="minorHAnsi" w:hAnsi="Century Gothic"/>
                <w:b/>
                <w:color w:val="000000"/>
                <w:szCs w:val="22"/>
                <w:lang w:eastAsia="en-US"/>
              </w:rPr>
              <w:t>Fins a un màxim de 1 punts</w:t>
            </w:r>
          </w:p>
        </w:tc>
      </w:tr>
      <w:tr w:rsidR="00334959" w:rsidRPr="006E4AF6" w:rsidTr="00334959">
        <w:trPr>
          <w:trHeight w:val="1049"/>
        </w:trPr>
        <w:tc>
          <w:tcPr>
            <w:tcW w:w="2113" w:type="dxa"/>
            <w:vMerge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/>
                <w:color w:val="000000"/>
                <w:szCs w:val="22"/>
                <w:lang w:eastAsia="en-US"/>
              </w:rPr>
            </w:pPr>
          </w:p>
        </w:tc>
        <w:tc>
          <w:tcPr>
            <w:tcW w:w="7521" w:type="dxa"/>
            <w:gridSpan w:val="2"/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6E4AF6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4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40"/>
        <w:gridCol w:w="1114"/>
      </w:tblGrid>
      <w:tr w:rsidR="00334959" w:rsidRPr="00E73713" w:rsidTr="00D71190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334959" w:rsidRPr="00E73713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lastRenderedPageBreak/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334959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4959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11"/>
        </w:trPr>
        <w:tc>
          <w:tcPr>
            <w:tcW w:w="4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334959" w:rsidRPr="00E73713" w:rsidTr="00334959">
        <w:trPr>
          <w:trHeight w:val="268"/>
        </w:trPr>
        <w:tc>
          <w:tcPr>
            <w:tcW w:w="6516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334959" w:rsidRPr="00E73713" w:rsidRDefault="00334959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4959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4959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4959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4959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334959" w:rsidRPr="006E4AF6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4959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4959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4959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6E4AF6" w:rsidRDefault="00334959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HAVER SUPERAT UN PROCÉS SELECTIU A L’AJUNTAMENT DE TÀRREGA, CONVOCAT A PARTIR DE L’1 DE GENER DE 2010:</w:t>
            </w:r>
          </w:p>
          <w:p w:rsidR="00334959" w:rsidRPr="006E4AF6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334959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34959" w:rsidRPr="006E4AF6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334959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334959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334959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34959" w:rsidRPr="00E73713" w:rsidRDefault="00334959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sóc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334959" w:rsidRPr="00E73713" w:rsidRDefault="00334959" w:rsidP="00334959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334959" w:rsidRPr="00E73713" w:rsidRDefault="00334959" w:rsidP="00334959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334959" w:rsidRPr="00E73713" w:rsidRDefault="00334959" w:rsidP="00334959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334959" w:rsidRPr="00E73713" w:rsidRDefault="00334959" w:rsidP="00334959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334959" w:rsidRDefault="00BF0B5B" w:rsidP="00334959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Signatura</w:t>
      </w:r>
    </w:p>
    <w:p w:rsidR="00BF0B5B" w:rsidRDefault="00BF0B5B" w:rsidP="00334959">
      <w:pPr>
        <w:pStyle w:val="Normal1"/>
        <w:spacing w:after="0" w:line="240" w:lineRule="auto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BF0B5B" w:rsidTr="00BF0B5B">
        <w:tc>
          <w:tcPr>
            <w:tcW w:w="2689" w:type="dxa"/>
          </w:tcPr>
          <w:p w:rsidR="00BF0B5B" w:rsidRDefault="00BF0B5B" w:rsidP="00334959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BF0B5B" w:rsidRDefault="00BF0B5B" w:rsidP="00334959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BF0B5B" w:rsidRDefault="00BF0B5B" w:rsidP="00334959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BF0B5B" w:rsidRDefault="00BF0B5B" w:rsidP="00334959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BF0B5B" w:rsidRDefault="00BF0B5B" w:rsidP="00334959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BF0B5B" w:rsidRDefault="00BF0B5B" w:rsidP="00334959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BF0B5B" w:rsidRPr="00E73713" w:rsidRDefault="00BF0B5B" w:rsidP="00334959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334959" w:rsidRPr="00E73713" w:rsidRDefault="00334959" w:rsidP="00334959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334959" w:rsidRPr="00E73713" w:rsidRDefault="00334959" w:rsidP="00334959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334959" w:rsidRPr="00E73713" w:rsidRDefault="00334959" w:rsidP="00334959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334959" w:rsidRPr="00E73713" w:rsidRDefault="00334959" w:rsidP="00334959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953F7E" w:rsidRDefault="00334959" w:rsidP="00334959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sectPr w:rsidR="00953F7E" w:rsidSect="008758E3">
      <w:headerReference w:type="default" r:id="rId8"/>
      <w:footerReference w:type="default" r:id="rId9"/>
      <w:pgSz w:w="11906" w:h="16838"/>
      <w:pgMar w:top="1418" w:right="1701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58E3" w:rsidRDefault="008758E3" w:rsidP="008758E3">
      <w:pPr>
        <w:spacing w:before="0" w:after="0" w:line="240" w:lineRule="auto"/>
      </w:pPr>
      <w:r>
        <w:separator/>
      </w:r>
    </w:p>
  </w:endnote>
  <w:endnote w:type="continuationSeparator" w:id="0">
    <w:p w:rsidR="008758E3" w:rsidRDefault="008758E3" w:rsidP="008758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8758E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BF0B5B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58E3" w:rsidRDefault="008758E3" w:rsidP="008758E3">
      <w:pPr>
        <w:spacing w:before="0" w:after="0" w:line="240" w:lineRule="auto"/>
      </w:pPr>
      <w:r>
        <w:separator/>
      </w:r>
    </w:p>
  </w:footnote>
  <w:footnote w:type="continuationSeparator" w:id="0">
    <w:p w:rsidR="008758E3" w:rsidRDefault="008758E3" w:rsidP="008758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58E3" w:rsidRDefault="008758E3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635998F0" wp14:editId="7F4D12B0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1143000" cy="517922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827" cy="5228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0972C5B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8177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59"/>
    <w:rsid w:val="00334959"/>
    <w:rsid w:val="008758E3"/>
    <w:rsid w:val="00953F7E"/>
    <w:rsid w:val="00BF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74B1"/>
  <w15:chartTrackingRefBased/>
  <w15:docId w15:val="{B9058AFB-E678-485D-A6F8-A5F89BD9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959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34959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34959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4959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4959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34959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34959"/>
    <w:rPr>
      <w:rFonts w:ascii="Century Gothic" w:eastAsiaTheme="majorEastAsia" w:hAnsi="Century Gothic" w:cstheme="majorBidi"/>
      <w:b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3349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959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33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34959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33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334959"/>
    <w:pPr>
      <w:numPr>
        <w:numId w:val="1"/>
      </w:numPr>
    </w:pPr>
  </w:style>
  <w:style w:type="paragraph" w:customStyle="1" w:styleId="Normal1">
    <w:name w:val="Normal1"/>
    <w:uiPriority w:val="99"/>
    <w:rsid w:val="00334959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8758E3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58E3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1083</Words>
  <Characters>5960</Characters>
  <Application>Microsoft Office Word</Application>
  <DocSecurity>0</DocSecurity>
  <Lines>49</Lines>
  <Paragraphs>14</Paragraphs>
  <ScaleCrop>false</ScaleCrop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3</cp:revision>
  <dcterms:created xsi:type="dcterms:W3CDTF">2023-01-23T09:44:00Z</dcterms:created>
  <dcterms:modified xsi:type="dcterms:W3CDTF">2023-01-24T10:58:00Z</dcterms:modified>
</cp:coreProperties>
</file>