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8"/>
        <w:gridCol w:w="1841"/>
        <w:gridCol w:w="1456"/>
        <w:gridCol w:w="1703"/>
        <w:gridCol w:w="1068"/>
        <w:gridCol w:w="1231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/>
                <w:b/>
                <w:bCs/>
              </w:rPr>
              <w:t>Sol·licitud d'accés a la convocatòria de selecció de la següent plaça:</w:t>
            </w:r>
          </w:p>
        </w:tc>
      </w:tr>
      <w:tr w:rsidR="003F0867" w:rsidRPr="003F0867" w14:paraId="7A4E3A1B" w14:textId="77777777" w:rsidTr="002A40CB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76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89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6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5328CB" w:rsidRPr="003F0867" w14:paraId="43F42801" w14:textId="77777777" w:rsidTr="002A40CB">
        <w:trPr>
          <w:trHeight w:val="11"/>
        </w:trPr>
        <w:tc>
          <w:tcPr>
            <w:tcW w:w="654" w:type="pct"/>
          </w:tcPr>
          <w:p w14:paraId="26181672" w14:textId="74E74ECB" w:rsidR="005328CB" w:rsidRPr="005328CB" w:rsidRDefault="005328CB" w:rsidP="005328C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5328CB">
              <w:rPr>
                <w:rFonts w:ascii="Century Gothic" w:hAnsi="Century Gothic" w:cs="Arial"/>
                <w:sz w:val="20"/>
              </w:rPr>
              <w:t>Funcionari</w:t>
            </w:r>
          </w:p>
        </w:tc>
        <w:tc>
          <w:tcPr>
            <w:tcW w:w="972" w:type="pct"/>
          </w:tcPr>
          <w:p w14:paraId="0521D7FA" w14:textId="296D973C" w:rsidR="005328CB" w:rsidRPr="005328CB" w:rsidRDefault="005328CB" w:rsidP="005328C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5328CB">
              <w:rPr>
                <w:rFonts w:ascii="Century Gothic" w:hAnsi="Century Gothic" w:cs="Arial"/>
                <w:sz w:val="20"/>
              </w:rPr>
              <w:t>Tècnic/a medi ambient</w:t>
            </w:r>
          </w:p>
        </w:tc>
        <w:tc>
          <w:tcPr>
            <w:tcW w:w="769" w:type="pct"/>
          </w:tcPr>
          <w:p w14:paraId="7E674D03" w14:textId="44F5B1E2" w:rsidR="005328CB" w:rsidRPr="005328CB" w:rsidRDefault="005328CB" w:rsidP="005328C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5328CB">
              <w:rPr>
                <w:rFonts w:ascii="Century Gothic" w:hAnsi="Century Gothic" w:cs="Arial"/>
                <w:sz w:val="20"/>
              </w:rPr>
              <w:t>Administració especial</w:t>
            </w:r>
          </w:p>
        </w:tc>
        <w:tc>
          <w:tcPr>
            <w:tcW w:w="899" w:type="pct"/>
          </w:tcPr>
          <w:p w14:paraId="5C0258F6" w14:textId="0227A062" w:rsidR="005328CB" w:rsidRPr="005328CB" w:rsidRDefault="005328CB" w:rsidP="005328C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5328CB">
              <w:rPr>
                <w:rFonts w:ascii="Century Gothic" w:hAnsi="Century Gothic" w:cs="Arial"/>
                <w:sz w:val="20"/>
              </w:rPr>
              <w:t>Tècnica</w:t>
            </w:r>
          </w:p>
        </w:tc>
        <w:tc>
          <w:tcPr>
            <w:tcW w:w="564" w:type="pct"/>
          </w:tcPr>
          <w:p w14:paraId="611BAC5B" w14:textId="54C980C5" w:rsidR="005328CB" w:rsidRPr="005328CB" w:rsidRDefault="005328CB" w:rsidP="005328C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5328CB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650" w:type="pct"/>
          </w:tcPr>
          <w:p w14:paraId="7DB01AD6" w14:textId="1A89BC5C" w:rsidR="005328CB" w:rsidRPr="005328CB" w:rsidRDefault="005328CB" w:rsidP="005328C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5328CB">
              <w:rPr>
                <w:rFonts w:ascii="Century Gothic" w:hAnsi="Century Gothic"/>
                <w:bCs/>
                <w:sz w:val="20"/>
              </w:rPr>
              <w:t>Tècnic/a de serveis municipals</w:t>
            </w:r>
          </w:p>
        </w:tc>
        <w:tc>
          <w:tcPr>
            <w:tcW w:w="492" w:type="pct"/>
          </w:tcPr>
          <w:p w14:paraId="680286A4" w14:textId="2DC1FEBC" w:rsidR="005328CB" w:rsidRPr="005328CB" w:rsidRDefault="005328CB" w:rsidP="005328C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5328CB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7CE9B4AD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6FFB357D" w14:textId="133FDD4C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14195AD8" w14:textId="46CA8E23" w:rsidR="005328CB" w:rsidRPr="002F3CF1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P</w:t>
            </w:r>
            <w:r w:rsidRPr="005328CB">
              <w:rPr>
                <w:rFonts w:ascii="Century Gothic" w:hAnsi="Century Gothic" w:cs="Arial"/>
                <w:color w:val="auto"/>
                <w:sz w:val="16"/>
                <w:szCs w:val="16"/>
              </w:rPr>
              <w:t>ermís de conduir de la classe B.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F2403">
              <w:rPr>
                <w:rFonts w:ascii="Century Gothic" w:hAnsi="Century Gothic" w:cs="Arial"/>
                <w:sz w:val="20"/>
              </w:rPr>
            </w:r>
            <w:r w:rsidR="005F240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>En cas de minusvalidesa: grau de minusvalidesa, adaptació que sol·licita i motiu d’aquesta: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sol.licitud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>D'acord amb el que estableix el Reglament (UE) 2016/679 i la Llei Orgànica 3/2018, l'Ajuntament de TARREGA es compromet a respectar la seva confidencialitat en el tractament de les vostres dades personals, i us informa que 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r w:rsidRPr="0090666A">
              <w:rPr>
                <w:rFonts w:ascii="Century Gothic" w:hAnsi="Century Gothic" w:cs="Arial"/>
                <w:sz w:val="16"/>
              </w:rPr>
              <w:t xml:space="preserve">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682E4AF8" w14:textId="77777777" w:rsidR="001A6CF8" w:rsidRDefault="001A6CF8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sotasignant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>a les que es refereix la present sol.licitud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sotasignant </w:t>
      </w:r>
      <w:r w:rsidRPr="00825E6E">
        <w:rPr>
          <w:rFonts w:ascii="Century Gothic" w:hAnsi="Century Gothic" w:cs="Arial"/>
          <w:sz w:val="16"/>
        </w:rPr>
        <w:t>PRESTA EL SEU CONSENTIMENT perquè l'entitat realitzi consultes de les dades del sol·licitant/representant a través de la Plataforma d'Intermediació de Dades i altres serveis interoperables</w:t>
      </w:r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890</Words>
  <Characters>5547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6</cp:revision>
  <cp:lastPrinted>2023-01-23T09:15:00Z</cp:lastPrinted>
  <dcterms:created xsi:type="dcterms:W3CDTF">2023-01-23T17:31:00Z</dcterms:created>
  <dcterms:modified xsi:type="dcterms:W3CDTF">2023-01-23T18:11:00Z</dcterms:modified>
</cp:coreProperties>
</file>